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440A18F1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C744B">
        <w:rPr>
          <w:rFonts w:ascii="Times New Roman" w:hAnsi="Times New Roman" w:cs="Times New Roman"/>
          <w:b/>
          <w:sz w:val="24"/>
          <w:szCs w:val="24"/>
        </w:rPr>
        <w:t>5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4</w:t>
      </w:r>
      <w:r w:rsidR="00F53C73">
        <w:rPr>
          <w:rFonts w:ascii="Times New Roman" w:hAnsi="Times New Roman" w:cs="Times New Roman"/>
          <w:b/>
          <w:sz w:val="24"/>
          <w:szCs w:val="24"/>
        </w:rPr>
        <w:t>22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CC744B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F53C73" w:rsidRPr="00F53C73">
        <w:rPr>
          <w:rFonts w:ascii="Times New Roman" w:hAnsi="Times New Roman" w:cs="Times New Roman"/>
          <w:b/>
          <w:sz w:val="24"/>
          <w:szCs w:val="24"/>
        </w:rPr>
        <w:t xml:space="preserve">ЗРА малого диаметра для проектов УИ 1750, </w:t>
      </w:r>
      <w:proofErr w:type="gramStart"/>
      <w:r w:rsidR="00F53C73" w:rsidRPr="00F53C73">
        <w:rPr>
          <w:rFonts w:ascii="Times New Roman" w:hAnsi="Times New Roman" w:cs="Times New Roman"/>
          <w:b/>
          <w:sz w:val="24"/>
          <w:szCs w:val="24"/>
        </w:rPr>
        <w:t>2433,  2457</w:t>
      </w:r>
      <w:proofErr w:type="gramEnd"/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7598C736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F53C73">
        <w:rPr>
          <w:rFonts w:ascii="Times New Roman" w:hAnsi="Times New Roman" w:cs="Times New Roman"/>
          <w:bCs/>
          <w:sz w:val="24"/>
          <w:szCs w:val="24"/>
        </w:rPr>
        <w:t>маркировать</w:t>
      </w:r>
      <w:bookmarkStart w:id="1" w:name="_GoBack"/>
      <w:bookmarkEnd w:id="1"/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FE7023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3C7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3C7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C744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C73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9961614-AED3-4431-ABAC-B04CB52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52</cp:revision>
  <cp:lastPrinted>2015-04-07T13:30:00Z</cp:lastPrinted>
  <dcterms:created xsi:type="dcterms:W3CDTF">2018-08-02T10:16:00Z</dcterms:created>
  <dcterms:modified xsi:type="dcterms:W3CDTF">2022-12-22T13:53:00Z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